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F" w:rsidRDefault="00607E6F">
      <w:pPr>
        <w:rPr>
          <w:rFonts w:hint="eastAsia"/>
          <w:b/>
          <w:sz w:val="32"/>
          <w:szCs w:val="32"/>
        </w:rPr>
      </w:pPr>
      <w:r w:rsidRPr="00607E6F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：</w:t>
      </w:r>
    </w:p>
    <w:p w:rsidR="00607E6F" w:rsidRDefault="00607E6F" w:rsidP="00607E6F"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采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购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清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单</w:t>
      </w: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701"/>
        <w:gridCol w:w="2616"/>
        <w:gridCol w:w="516"/>
        <w:gridCol w:w="416"/>
        <w:gridCol w:w="846"/>
        <w:gridCol w:w="699"/>
        <w:gridCol w:w="1995"/>
      </w:tblGrid>
      <w:tr w:rsidR="00607E6F" w:rsidRPr="00607E6F" w:rsidTr="00607E6F">
        <w:trPr>
          <w:trHeight w:val="28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建议品牌</w:t>
            </w:r>
            <w:r w:rsidR="005059B1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数 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报 价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用  途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7E6F" w:rsidRPr="00607E6F" w:rsidTr="00607E6F">
        <w:trPr>
          <w:trHeight w:val="53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锉刀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百固12寸</w:t>
            </w:r>
            <w:proofErr w:type="gramEnd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(300mm)粗齿平锉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百固10寸</w:t>
            </w:r>
            <w:proofErr w:type="gramEnd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（250)中齿平锉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百固6寸</w:t>
            </w:r>
            <w:proofErr w:type="gramEnd"/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(150）细齿平锉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49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丝锥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麻花钻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φ3.3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φ9.8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φ7.8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φ8*4.5（含钴台阶钻）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锯弓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达12寸编号：93401A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除锈砂纸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中粗(210*270mm)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样冲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达90751中心冲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钳工划线针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划针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直柄倒角钻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刃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90度含钛圆弧倒角钻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手动除锈抛光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德力西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1100W砂磨</w:t>
            </w: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抛光款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78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钻夹头扳手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长85mm伞齿外径21.5mm,</w:t>
            </w: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柄径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8mm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毛刷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工业毛刷4寸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断头丝锥取出器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</w:t>
            </w: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M4-M12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工业齿轮油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中负荷齿轮油（16L）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</w:t>
            </w:r>
            <w:proofErr w:type="gramStart"/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加工材料见图纸所有外形尺寸公差要求±0.1mm,零件大面表面粗糙度3.2μm</w:t>
            </w: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零件三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零件四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零件五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零件六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零件七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零件八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零件九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07E6F" w:rsidRPr="00607E6F" w:rsidTr="00607E6F">
        <w:trPr>
          <w:trHeight w:val="31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7E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零件十一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07E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6F" w:rsidRPr="00607E6F" w:rsidRDefault="00607E6F" w:rsidP="00607E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E6F" w:rsidRPr="00607E6F" w:rsidRDefault="00607E6F" w:rsidP="00607E6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607E6F" w:rsidRDefault="00607E6F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607E6F"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           </w:t>
      </w:r>
      <w:r w:rsidRPr="00607E6F">
        <w:rPr>
          <w:rFonts w:hint="eastAsia"/>
          <w:b/>
          <w:sz w:val="28"/>
          <w:szCs w:val="28"/>
        </w:rPr>
        <w:t xml:space="preserve">  </w:t>
      </w:r>
      <w:r w:rsidRPr="00607E6F">
        <w:rPr>
          <w:rFonts w:hint="eastAsia"/>
          <w:b/>
          <w:sz w:val="28"/>
          <w:szCs w:val="28"/>
        </w:rPr>
        <w:t>合计：</w:t>
      </w:r>
    </w:p>
    <w:p w:rsidR="00607E6F" w:rsidRDefault="00607E6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采购需求</w:t>
      </w:r>
      <w:r>
        <w:rPr>
          <w:rFonts w:hint="eastAsia"/>
          <w:b/>
          <w:sz w:val="28"/>
          <w:szCs w:val="28"/>
        </w:rPr>
        <w:t>:</w:t>
      </w:r>
    </w:p>
    <w:p w:rsidR="00607E6F" w:rsidRDefault="00607E6F" w:rsidP="005059B1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5059B1">
        <w:rPr>
          <w:rFonts w:hint="eastAsia"/>
          <w:b/>
          <w:sz w:val="24"/>
          <w:szCs w:val="24"/>
        </w:rPr>
        <w:t xml:space="preserve"> </w:t>
      </w:r>
      <w:r w:rsidRPr="005059B1">
        <w:rPr>
          <w:rFonts w:hint="eastAsia"/>
          <w:b/>
          <w:sz w:val="24"/>
          <w:szCs w:val="24"/>
        </w:rPr>
        <w:t>本项目采购为</w:t>
      </w:r>
      <w:r w:rsidRPr="005059B1">
        <w:rPr>
          <w:rFonts w:hint="eastAsia"/>
          <w:b/>
          <w:sz w:val="24"/>
          <w:szCs w:val="24"/>
        </w:rPr>
        <w:t>2025</w:t>
      </w:r>
      <w:r w:rsidRPr="005059B1">
        <w:rPr>
          <w:rFonts w:hint="eastAsia"/>
          <w:b/>
          <w:sz w:val="24"/>
          <w:szCs w:val="24"/>
        </w:rPr>
        <w:t>年中德机电期末考试备料耗材，请供应商严格按要求选用供货，为保证供货质量</w:t>
      </w:r>
      <w:r w:rsidR="005059B1" w:rsidRPr="005059B1">
        <w:rPr>
          <w:rFonts w:hint="eastAsia"/>
          <w:b/>
          <w:sz w:val="24"/>
          <w:szCs w:val="24"/>
        </w:rPr>
        <w:t>，</w:t>
      </w:r>
      <w:r w:rsidR="005059B1">
        <w:rPr>
          <w:rFonts w:hint="eastAsia"/>
          <w:b/>
          <w:sz w:val="24"/>
          <w:szCs w:val="24"/>
        </w:rPr>
        <w:t>20</w:t>
      </w:r>
      <w:r w:rsidR="005059B1">
        <w:rPr>
          <w:rFonts w:hint="eastAsia"/>
          <w:b/>
          <w:sz w:val="24"/>
          <w:szCs w:val="24"/>
        </w:rPr>
        <w:t>、</w:t>
      </w:r>
      <w:r w:rsidR="005059B1">
        <w:rPr>
          <w:rFonts w:hint="eastAsia"/>
          <w:b/>
          <w:sz w:val="24"/>
          <w:szCs w:val="24"/>
        </w:rPr>
        <w:t>21</w:t>
      </w:r>
      <w:r w:rsidR="005059B1">
        <w:rPr>
          <w:rFonts w:hint="eastAsia"/>
          <w:b/>
          <w:sz w:val="24"/>
          <w:szCs w:val="24"/>
        </w:rPr>
        <w:t>号开标时需提供样品。</w:t>
      </w:r>
    </w:p>
    <w:p w:rsidR="005059B1" w:rsidRDefault="005059B1" w:rsidP="005059B1">
      <w:pPr>
        <w:spacing w:line="360" w:lineRule="auto"/>
        <w:rPr>
          <w:rFonts w:hint="eastAsia"/>
          <w:b/>
          <w:sz w:val="24"/>
          <w:szCs w:val="24"/>
        </w:rPr>
      </w:pPr>
    </w:p>
    <w:p w:rsidR="005059B1" w:rsidRDefault="005059B1" w:rsidP="005059B1">
      <w:pPr>
        <w:spacing w:line="360" w:lineRule="auto"/>
        <w:rPr>
          <w:rFonts w:hint="eastAsia"/>
          <w:b/>
          <w:sz w:val="24"/>
          <w:szCs w:val="24"/>
        </w:rPr>
      </w:pPr>
    </w:p>
    <w:p w:rsidR="005059B1" w:rsidRDefault="005059B1" w:rsidP="005059B1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零件图：</w:t>
      </w:r>
    </w:p>
    <w:p w:rsidR="005059B1" w:rsidRDefault="005059B1" w:rsidP="005059B1">
      <w:r>
        <w:rPr>
          <w:noProof/>
        </w:rPr>
        <w:drawing>
          <wp:inline distT="0" distB="0" distL="0" distR="0">
            <wp:extent cx="4981575" cy="5229225"/>
            <wp:effectExtent l="0" t="0" r="9525" b="9525"/>
            <wp:docPr id="11" name="图片 11" descr="说明: 00c3b66890b610d1d45a7329c3d1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00c3b66890b610d1d45a7329c3d1c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备注：成品件（包含孔及攻丝，注意沉头孔正反面区别）</w:t>
      </w:r>
    </w:p>
    <w:p w:rsidR="005059B1" w:rsidRDefault="005059B1" w:rsidP="005059B1">
      <w:pPr>
        <w:ind w:firstLineChars="700" w:firstLine="2240"/>
        <w:rPr>
          <w:sz w:val="32"/>
          <w:szCs w:val="32"/>
        </w:rPr>
      </w:pPr>
    </w:p>
    <w:p w:rsidR="005059B1" w:rsidRDefault="005059B1" w:rsidP="005059B1">
      <w:pPr>
        <w:ind w:firstLineChars="500" w:firstLine="1050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3086100" cy="2914650"/>
            <wp:effectExtent l="0" t="0" r="0" b="0"/>
            <wp:docPr id="10" name="图片 10" descr="说明: e970b13f08241df645c666380c7e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e970b13f08241df645c666380c7ecb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名称：零件二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60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备注：成品件（包含孔及攻丝）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010025" cy="2133600"/>
            <wp:effectExtent l="0" t="0" r="9525" b="0"/>
            <wp:docPr id="9" name="图片 9" descr="说明: 2c4b8efe3e185229243b3e291c59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c4b8efe3e185229243b3e291c59b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jc w:val="center"/>
      </w:pP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名称：零件三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备注：成品件（包含钻孔，攻丝，倒角）</w:t>
      </w:r>
    </w:p>
    <w:p w:rsidR="005059B1" w:rsidRDefault="005059B1" w:rsidP="005059B1">
      <w:pPr>
        <w:jc w:val="center"/>
        <w:rPr>
          <w:szCs w:val="24"/>
        </w:rPr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  <w:r>
        <w:rPr>
          <w:noProof/>
        </w:rPr>
        <w:lastRenderedPageBreak/>
        <w:drawing>
          <wp:inline distT="0" distB="0" distL="0" distR="0">
            <wp:extent cx="4867275" cy="1857375"/>
            <wp:effectExtent l="0" t="0" r="9525" b="9525"/>
            <wp:docPr id="8" name="图片 8" descr="说明: b8a6b75d617fa752dcea3d6c44c9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b8a6b75d617fa752dcea3d6c44c9a0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名称：零件四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备注：成品件（包含孔及攻丝）</w:t>
      </w:r>
    </w:p>
    <w:p w:rsidR="005059B1" w:rsidRDefault="005059B1" w:rsidP="005059B1">
      <w:pPr>
        <w:ind w:firstLineChars="1000" w:firstLine="3200"/>
        <w:rPr>
          <w:sz w:val="32"/>
          <w:szCs w:val="32"/>
        </w:rPr>
      </w:pPr>
    </w:p>
    <w:p w:rsidR="005059B1" w:rsidRDefault="005059B1" w:rsidP="005059B1">
      <w:pPr>
        <w:ind w:firstLineChars="1000" w:firstLine="3200"/>
        <w:rPr>
          <w:sz w:val="32"/>
          <w:szCs w:val="32"/>
        </w:rPr>
      </w:pPr>
    </w:p>
    <w:p w:rsidR="005059B1" w:rsidRDefault="005059B1" w:rsidP="005059B1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867150" cy="2838450"/>
            <wp:effectExtent l="0" t="0" r="0" b="0"/>
            <wp:docPr id="7" name="图片 7" descr="说明: 0c7c2897a470d7a453cef7141df48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0c7c2897a470d7a453cef7141df485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名称：零件五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备注：成品件（包含孔及攻丝）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876800" cy="5067300"/>
            <wp:effectExtent l="0" t="0" r="0" b="0"/>
            <wp:docPr id="6" name="图片 6" descr="说明: a5acf1032484b7eaf0f90bf0500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a5acf1032484b7eaf0f90bf050076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名称：零件六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备注：成品件（包含钻孔及攻丝）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jc w:val="center"/>
        <w:rPr>
          <w:szCs w:val="24"/>
        </w:rPr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</w:p>
    <w:p w:rsidR="005059B1" w:rsidRDefault="005059B1" w:rsidP="005059B1">
      <w:pPr>
        <w:jc w:val="center"/>
      </w:pPr>
      <w:r>
        <w:rPr>
          <w:noProof/>
        </w:rPr>
        <w:lastRenderedPageBreak/>
        <w:drawing>
          <wp:inline distT="0" distB="0" distL="0" distR="0">
            <wp:extent cx="4791075" cy="5210175"/>
            <wp:effectExtent l="0" t="0" r="9525" b="9525"/>
            <wp:docPr id="5" name="图片 5" descr="说明: c638245de9cc9d39f96098de4bb4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638245de9cc9d39f96098de4bb4d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jc w:val="center"/>
      </w:pPr>
    </w:p>
    <w:p w:rsidR="005059B1" w:rsidRDefault="005059B1" w:rsidP="005059B1">
      <w:pPr>
        <w:ind w:firstLineChars="500" w:firstLine="1600"/>
        <w:rPr>
          <w:sz w:val="32"/>
          <w:szCs w:val="32"/>
        </w:rPr>
      </w:pP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名称：零件七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备注：成品件（包含钻孔，攻丝，圆弧台阶等）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953000" cy="3874279"/>
            <wp:effectExtent l="0" t="0" r="0" b="0"/>
            <wp:docPr id="4" name="图片 4" descr="说明: 8f25dc477afd5052a4afec86ed15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8f25dc477afd5052a4afec86ed15ff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名称：零件八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600" w:firstLine="19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备注：成品件（包含孔，攻丝，倒角，方形槽）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030623" cy="1847850"/>
            <wp:effectExtent l="0" t="0" r="8255" b="0"/>
            <wp:docPr id="3" name="图片 3" descr="说明: 1554672697407954083e18d196338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1554672697407954083e18d196338e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50"/>
                    <a:stretch/>
                  </pic:blipFill>
                  <pic:spPr bwMode="auto">
                    <a:xfrm>
                      <a:off x="0" y="0"/>
                      <a:ext cx="4030623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名称：零件九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160</w:t>
      </w:r>
    </w:p>
    <w:p w:rsidR="005059B1" w:rsidRDefault="005059B1" w:rsidP="005059B1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备注：按尺寸备料厚度</w:t>
      </w:r>
      <w:r>
        <w:rPr>
          <w:sz w:val="32"/>
          <w:szCs w:val="32"/>
        </w:rPr>
        <w:t>2mm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</w:p>
    <w:p w:rsidR="005059B1" w:rsidRDefault="005059B1" w:rsidP="005059B1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409950" cy="3793482"/>
            <wp:effectExtent l="0" t="0" r="0" b="0"/>
            <wp:docPr id="2" name="图片 2" descr="说明: aafb475e54a6ef5a88cb81f3e7a3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aafb475e54a6ef5a88cb81f3e7a34a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17" cy="379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Default="005059B1" w:rsidP="005059B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备注：成品件（包含钻孔，攻丝，圆弧台阶等）</w:t>
      </w:r>
    </w:p>
    <w:p w:rsidR="005059B1" w:rsidRDefault="005059B1" w:rsidP="005059B1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3476625" cy="2904616"/>
            <wp:effectExtent l="0" t="0" r="0" b="0"/>
            <wp:docPr id="1" name="图片 1" descr="说明: 971511f5-bdda-4473-ab82-20b9a7539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971511f5-bdda-4473-ab82-20b9a7539c6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03" cy="29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B1" w:rsidRDefault="005059B1" w:rsidP="005059B1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名称：零件十一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材质：铝合金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数量：</w:t>
      </w:r>
      <w:r>
        <w:rPr>
          <w:sz w:val="32"/>
          <w:szCs w:val="32"/>
        </w:rPr>
        <w:t>30</w:t>
      </w:r>
    </w:p>
    <w:p w:rsidR="005059B1" w:rsidRPr="005059B1" w:rsidRDefault="005059B1" w:rsidP="005059B1">
      <w:pPr>
        <w:ind w:firstLineChars="300" w:firstLine="960"/>
        <w:rPr>
          <w:rFonts w:hint="eastAsia"/>
          <w:b/>
          <w:sz w:val="24"/>
          <w:szCs w:val="24"/>
        </w:rPr>
      </w:pPr>
      <w:r>
        <w:rPr>
          <w:rFonts w:hint="eastAsia"/>
          <w:sz w:val="32"/>
          <w:szCs w:val="32"/>
        </w:rPr>
        <w:t>备注：成品件（包含钻孔，中心圆孔直径</w:t>
      </w:r>
      <w:r>
        <w:rPr>
          <w:sz w:val="32"/>
          <w:szCs w:val="32"/>
        </w:rPr>
        <w:t>X=12.1mm)</w:t>
      </w:r>
      <w:bookmarkStart w:id="0" w:name="_GoBack"/>
      <w:bookmarkEnd w:id="0"/>
    </w:p>
    <w:sectPr w:rsidR="005059B1" w:rsidRPr="005059B1" w:rsidSect="00607E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7"/>
    <w:rsid w:val="005059B1"/>
    <w:rsid w:val="00607E6F"/>
    <w:rsid w:val="006851D3"/>
    <w:rsid w:val="008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9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9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5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江苏省扬州技师学院(填报)</dc:creator>
  <cp:keywords/>
  <dc:description/>
  <cp:lastModifiedBy>江苏省扬州技师学院(填报)</cp:lastModifiedBy>
  <cp:revision>2</cp:revision>
  <dcterms:created xsi:type="dcterms:W3CDTF">2024-12-17T07:56:00Z</dcterms:created>
  <dcterms:modified xsi:type="dcterms:W3CDTF">2024-12-17T08:12:00Z</dcterms:modified>
</cp:coreProperties>
</file>